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F91B0" w14:textId="54925E04" w:rsidR="005E7D90" w:rsidRDefault="005E7D90" w:rsidP="005E7D90">
      <w:pPr>
        <w:rPr>
          <w:b/>
          <w:color w:val="000000" w:themeColor="text1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49BC1334" wp14:editId="6E5723B1">
            <wp:extent cx="1390650" cy="808517"/>
            <wp:effectExtent l="0" t="0" r="0" b="0"/>
            <wp:docPr id="2" name="Picture 2" descr="WRL Logo HD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L Logo HD 20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625" cy="81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</w:t>
      </w:r>
      <w:r>
        <w:rPr>
          <w:b/>
          <w:noProof/>
          <w:sz w:val="28"/>
          <w:szCs w:val="28"/>
          <w:u w:val="single"/>
        </w:rPr>
        <w:t>Winnipeg Ringette League Scholarship</w:t>
      </w:r>
      <w:r>
        <w:rPr>
          <w:b/>
          <w:noProof/>
        </w:rPr>
        <w:drawing>
          <wp:inline distT="0" distB="0" distL="0" distR="0" wp14:anchorId="4F398E94" wp14:editId="13F2AD45">
            <wp:extent cx="129587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01" cy="113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</w:t>
      </w:r>
    </w:p>
    <w:p w14:paraId="383B68F6" w14:textId="77777777" w:rsidR="00023C01" w:rsidRDefault="00023C01" w:rsidP="00C01F58">
      <w:pPr>
        <w:spacing w:line="240" w:lineRule="auto"/>
      </w:pPr>
      <w:r w:rsidRPr="00023C01">
        <w:rPr>
          <w:b/>
        </w:rPr>
        <w:t>Purpose:</w:t>
      </w:r>
      <w:r>
        <w:t xml:space="preserve"> To annually </w:t>
      </w:r>
      <w:r w:rsidR="00EF69D3">
        <w:t xml:space="preserve">provide a minimum of two </w:t>
      </w:r>
      <w:r>
        <w:t>scholarships of $500.00 each towards post-secondary education for qualified Winnipeg Ringette League players who have demonstrated an academic performance and a strong commitment to the sport of Ringette, leadership and volunteerism.</w:t>
      </w:r>
    </w:p>
    <w:p w14:paraId="75C0FCAF" w14:textId="0BAE3C95" w:rsidR="00D72886" w:rsidRDefault="00023C01" w:rsidP="00C01F58">
      <w:pPr>
        <w:spacing w:line="240" w:lineRule="auto"/>
      </w:pPr>
      <w:r>
        <w:t xml:space="preserve">The number of scholarships to be offered each year will be </w:t>
      </w:r>
      <w:r w:rsidRPr="0056688D">
        <w:rPr>
          <w:b/>
        </w:rPr>
        <w:t>a minimum of two</w:t>
      </w:r>
      <w:r>
        <w:t xml:space="preserve"> distributed as determined by the Winnipeg Ringett</w:t>
      </w:r>
      <w:r w:rsidR="00474307">
        <w:t>e League Scholarship Committee.</w:t>
      </w:r>
    </w:p>
    <w:p w14:paraId="07AAC1BC" w14:textId="77777777" w:rsidR="00023C01" w:rsidRPr="002C0C6E" w:rsidRDefault="00023C01" w:rsidP="00C01F58">
      <w:pPr>
        <w:spacing w:line="240" w:lineRule="auto"/>
        <w:rPr>
          <w:b/>
          <w:sz w:val="28"/>
        </w:rPr>
      </w:pPr>
      <w:r w:rsidRPr="002C0C6E">
        <w:rPr>
          <w:b/>
          <w:sz w:val="28"/>
        </w:rPr>
        <w:t>Eligibility:</w:t>
      </w:r>
    </w:p>
    <w:p w14:paraId="3CD6FC06" w14:textId="77777777" w:rsidR="00023C01" w:rsidRDefault="00023C01" w:rsidP="00C01F58">
      <w:pPr>
        <w:pStyle w:val="ListParagraph"/>
        <w:numPr>
          <w:ilvl w:val="0"/>
          <w:numId w:val="1"/>
        </w:numPr>
        <w:spacing w:line="240" w:lineRule="auto"/>
      </w:pPr>
      <w:r>
        <w:t>Must have been a registered player, or involved to some capacity within the Winnipeg Ringette League (past season – player, coach, or manager)</w:t>
      </w:r>
    </w:p>
    <w:p w14:paraId="1E8F4AE6" w14:textId="0B323D42" w:rsidR="00023C01" w:rsidRDefault="00023C01" w:rsidP="00C01F58">
      <w:pPr>
        <w:pStyle w:val="ListParagraph"/>
        <w:numPr>
          <w:ilvl w:val="0"/>
          <w:numId w:val="1"/>
        </w:numPr>
        <w:spacing w:line="240" w:lineRule="auto"/>
      </w:pPr>
      <w:r>
        <w:t xml:space="preserve">Must </w:t>
      </w:r>
      <w:r w:rsidR="00474307">
        <w:t xml:space="preserve">have </w:t>
      </w:r>
      <w:r>
        <w:t>be</w:t>
      </w:r>
      <w:r w:rsidR="00474307">
        <w:t>en</w:t>
      </w:r>
      <w:r>
        <w:t xml:space="preserve"> a registered player or involved to some capacity within the Winnipeg Ringette League for five out of the last six seasons (player, coach or manager)</w:t>
      </w:r>
      <w:r w:rsidR="00345909" w:rsidRPr="00345909">
        <w:rPr>
          <w:b/>
          <w:u w:val="single"/>
        </w:rPr>
        <w:t xml:space="preserve"> Pandemic 2020-2021 does not count.</w:t>
      </w:r>
    </w:p>
    <w:p w14:paraId="7A390F6D" w14:textId="77777777" w:rsidR="00023C01" w:rsidRDefault="00023C01" w:rsidP="00C01F58">
      <w:pPr>
        <w:pStyle w:val="ListParagraph"/>
        <w:numPr>
          <w:ilvl w:val="0"/>
          <w:numId w:val="1"/>
        </w:numPr>
        <w:spacing w:line="240" w:lineRule="auto"/>
      </w:pPr>
      <w:r>
        <w:t>Must be enrolling and accepted to a full time post-secondary education institution</w:t>
      </w:r>
    </w:p>
    <w:p w14:paraId="1503ECCF" w14:textId="6A71814D" w:rsidR="00D72886" w:rsidRDefault="00023C01" w:rsidP="00D72886">
      <w:pPr>
        <w:pStyle w:val="ListParagraph"/>
        <w:numPr>
          <w:ilvl w:val="0"/>
          <w:numId w:val="1"/>
        </w:numPr>
        <w:spacing w:line="240" w:lineRule="auto"/>
      </w:pPr>
      <w:r>
        <w:t>Must have maintained a</w:t>
      </w:r>
      <w:r w:rsidR="00EF69D3">
        <w:t xml:space="preserve"> minimum 65% average in the prior school year</w:t>
      </w:r>
    </w:p>
    <w:p w14:paraId="52A0830F" w14:textId="77777777" w:rsidR="00D72886" w:rsidRPr="002C0C6E" w:rsidRDefault="00D72886" w:rsidP="00D72886">
      <w:pPr>
        <w:spacing w:line="240" w:lineRule="auto"/>
        <w:rPr>
          <w:b/>
          <w:sz w:val="28"/>
        </w:rPr>
      </w:pPr>
      <w:r w:rsidRPr="002C0C6E">
        <w:rPr>
          <w:b/>
          <w:sz w:val="28"/>
        </w:rPr>
        <w:t>Selection Process:</w:t>
      </w:r>
    </w:p>
    <w:p w14:paraId="72D0C9B0" w14:textId="77777777" w:rsidR="00D72886" w:rsidRDefault="00D72886" w:rsidP="00D72886">
      <w:pPr>
        <w:pStyle w:val="ListParagraph"/>
        <w:numPr>
          <w:ilvl w:val="0"/>
          <w:numId w:val="3"/>
        </w:numPr>
        <w:spacing w:line="240" w:lineRule="auto"/>
      </w:pPr>
      <w:r>
        <w:t>Applications will be reviewed by the Winnipeg Ringette League Scholarship Committee, as appointed by the WRL President</w:t>
      </w:r>
    </w:p>
    <w:p w14:paraId="4ED64CB6" w14:textId="77777777" w:rsidR="00D72886" w:rsidRDefault="00D72886" w:rsidP="00D72886">
      <w:pPr>
        <w:pStyle w:val="ListParagraph"/>
        <w:numPr>
          <w:ilvl w:val="0"/>
          <w:numId w:val="3"/>
        </w:numPr>
        <w:spacing w:line="240" w:lineRule="auto"/>
      </w:pPr>
      <w:r>
        <w:t>Awards will be decided by the applicants who attained the highest number of points using the procedure outlined above</w:t>
      </w:r>
    </w:p>
    <w:p w14:paraId="0E49D1FD" w14:textId="77777777" w:rsidR="00D72886" w:rsidRDefault="00D72886" w:rsidP="00D72886">
      <w:pPr>
        <w:pStyle w:val="ListParagraph"/>
        <w:numPr>
          <w:ilvl w:val="0"/>
          <w:numId w:val="3"/>
        </w:numPr>
        <w:spacing w:line="240" w:lineRule="auto"/>
      </w:pPr>
      <w:r>
        <w:t>Ties will be determined by random chance as done by the WRL President</w:t>
      </w:r>
    </w:p>
    <w:p w14:paraId="410991A7" w14:textId="77777777" w:rsidR="00D72886" w:rsidRDefault="00D72886" w:rsidP="00D72886">
      <w:pPr>
        <w:pStyle w:val="ListParagraph"/>
        <w:numPr>
          <w:ilvl w:val="0"/>
          <w:numId w:val="3"/>
        </w:numPr>
        <w:spacing w:line="240" w:lineRule="auto"/>
      </w:pPr>
      <w:r>
        <w:t>The Scholarship Committee will make recommendations to the WRL Council</w:t>
      </w:r>
    </w:p>
    <w:p w14:paraId="27259D18" w14:textId="77777777" w:rsidR="00D72886" w:rsidRDefault="00D72886" w:rsidP="00D72886">
      <w:pPr>
        <w:pStyle w:val="ListParagraph"/>
        <w:numPr>
          <w:ilvl w:val="0"/>
          <w:numId w:val="3"/>
        </w:numPr>
        <w:spacing w:line="240" w:lineRule="auto"/>
      </w:pPr>
      <w:r>
        <w:t>Decision by the Council will be final and not subject to any appeal</w:t>
      </w:r>
    </w:p>
    <w:p w14:paraId="69086AFF" w14:textId="77777777" w:rsidR="00D72886" w:rsidRDefault="00D72886" w:rsidP="00D72886">
      <w:pPr>
        <w:spacing w:line="240" w:lineRule="auto"/>
      </w:pPr>
    </w:p>
    <w:p w14:paraId="02FDAB35" w14:textId="77777777" w:rsidR="00D72886" w:rsidRPr="002C0C6E" w:rsidRDefault="00D72886" w:rsidP="00D72886">
      <w:pPr>
        <w:spacing w:line="240" w:lineRule="auto"/>
        <w:rPr>
          <w:b/>
          <w:sz w:val="28"/>
        </w:rPr>
      </w:pPr>
      <w:r w:rsidRPr="002C0C6E">
        <w:rPr>
          <w:b/>
          <w:sz w:val="28"/>
        </w:rPr>
        <w:t>Application Procedure:</w:t>
      </w:r>
    </w:p>
    <w:p w14:paraId="589DB950" w14:textId="77777777" w:rsidR="00D72886" w:rsidRDefault="00D72886" w:rsidP="00D72886">
      <w:pPr>
        <w:spacing w:line="240" w:lineRule="auto"/>
        <w:rPr>
          <w:b/>
        </w:rPr>
      </w:pPr>
      <w:r>
        <w:t xml:space="preserve">Applications will be accepted </w:t>
      </w:r>
      <w:r w:rsidRPr="00B071F3">
        <w:rPr>
          <w:color w:val="000000" w:themeColor="text1"/>
        </w:rPr>
        <w:t xml:space="preserve">from </w:t>
      </w:r>
      <w:r w:rsidR="00EF69D3">
        <w:rPr>
          <w:b/>
          <w:color w:val="FF0000"/>
        </w:rPr>
        <w:t>March 1 to May 15</w:t>
      </w:r>
      <w:r w:rsidRPr="00B071F3">
        <w:rPr>
          <w:color w:val="FF0000"/>
        </w:rPr>
        <w:t xml:space="preserve"> </w:t>
      </w:r>
      <w:r>
        <w:t xml:space="preserve">of each year. </w:t>
      </w:r>
      <w:r w:rsidRPr="002C0C6E">
        <w:rPr>
          <w:b/>
        </w:rPr>
        <w:t>Any applications sent or post-marked after this date will not be accepted.</w:t>
      </w:r>
    </w:p>
    <w:p w14:paraId="35DB2096" w14:textId="77777777" w:rsidR="00B071F3" w:rsidRPr="00B071F3" w:rsidRDefault="00B071F3" w:rsidP="00D72886">
      <w:pPr>
        <w:spacing w:line="240" w:lineRule="auto"/>
      </w:pPr>
      <w:r w:rsidRPr="00B071F3">
        <w:t>Decisions and announcements to the successful candidates will be by</w:t>
      </w:r>
      <w:r w:rsidRPr="00B071F3">
        <w:rPr>
          <w:b/>
        </w:rPr>
        <w:t xml:space="preserve"> June 1</w:t>
      </w:r>
      <w:r w:rsidRPr="00B071F3">
        <w:t xml:space="preserve"> of that same year.</w:t>
      </w:r>
      <w:r>
        <w:t xml:space="preserve"> </w:t>
      </w:r>
    </w:p>
    <w:p w14:paraId="327DE1E6" w14:textId="77777777" w:rsidR="00D72886" w:rsidRDefault="00D72886" w:rsidP="00D72886">
      <w:pPr>
        <w:spacing w:after="0" w:line="240" w:lineRule="auto"/>
        <w:jc w:val="center"/>
      </w:pPr>
      <w:r>
        <w:t>Please mail</w:t>
      </w:r>
      <w:r w:rsidR="00BF1BBD">
        <w:t xml:space="preserve"> </w:t>
      </w:r>
      <w:r w:rsidR="00BF1BBD" w:rsidRPr="00BF1BBD">
        <w:rPr>
          <w:b/>
        </w:rPr>
        <w:t>all required documentation</w:t>
      </w:r>
      <w:r>
        <w:t xml:space="preserve"> to:</w:t>
      </w:r>
    </w:p>
    <w:p w14:paraId="2250125E" w14:textId="77777777" w:rsidR="00D72886" w:rsidRDefault="00D72886" w:rsidP="00D72886">
      <w:pPr>
        <w:spacing w:after="0" w:line="240" w:lineRule="auto"/>
        <w:jc w:val="center"/>
      </w:pPr>
      <w:r>
        <w:t>Winnipeg Ringette League</w:t>
      </w:r>
    </w:p>
    <w:p w14:paraId="74DD6382" w14:textId="77777777" w:rsidR="00D72886" w:rsidRDefault="00601EE0" w:rsidP="00D72886">
      <w:pPr>
        <w:spacing w:after="0" w:line="240" w:lineRule="auto"/>
        <w:jc w:val="center"/>
      </w:pPr>
      <w:r>
        <w:t>936 Beecher Avenue</w:t>
      </w:r>
    </w:p>
    <w:p w14:paraId="6C3F5761" w14:textId="77777777" w:rsidR="00D72886" w:rsidRDefault="00601EE0" w:rsidP="00D72886">
      <w:pPr>
        <w:spacing w:after="0" w:line="240" w:lineRule="auto"/>
        <w:jc w:val="center"/>
      </w:pPr>
      <w:r>
        <w:t>Winnipeg, MB R2V 4R7</w:t>
      </w:r>
    </w:p>
    <w:p w14:paraId="55080678" w14:textId="77777777" w:rsidR="00D72886" w:rsidRDefault="00D72886" w:rsidP="00D72886">
      <w:pPr>
        <w:spacing w:line="240" w:lineRule="auto"/>
      </w:pPr>
    </w:p>
    <w:p w14:paraId="2FED0887" w14:textId="77777777" w:rsidR="00D72886" w:rsidRDefault="00D72886" w:rsidP="00D72886">
      <w:pPr>
        <w:spacing w:line="240" w:lineRule="auto"/>
      </w:pPr>
      <w:r>
        <w:t xml:space="preserve">or email </w:t>
      </w:r>
      <w:r w:rsidRPr="00BF1BBD">
        <w:rPr>
          <w:b/>
        </w:rPr>
        <w:t>all required documentation</w:t>
      </w:r>
      <w:r>
        <w:t xml:space="preserve"> to:</w:t>
      </w:r>
    </w:p>
    <w:p w14:paraId="336D0234" w14:textId="77777777" w:rsidR="00D72886" w:rsidRDefault="00601EE0" w:rsidP="00D72886">
      <w:pPr>
        <w:spacing w:line="240" w:lineRule="auto"/>
        <w:jc w:val="center"/>
      </w:pPr>
      <w:r>
        <w:t>mediarelations</w:t>
      </w:r>
      <w:r w:rsidR="00D72886">
        <w:t>@winnipegringette.com</w:t>
      </w:r>
    </w:p>
    <w:p w14:paraId="1113ECEA" w14:textId="44749158" w:rsidR="00345909" w:rsidRPr="002C0C6E" w:rsidRDefault="00474307" w:rsidP="00345909">
      <w:pPr>
        <w:spacing w:line="240" w:lineRule="auto"/>
        <w:ind w:left="2880" w:firstLine="720"/>
        <w:rPr>
          <w:b/>
          <w:sz w:val="28"/>
        </w:rPr>
      </w:pPr>
      <w:r>
        <w:rPr>
          <w:b/>
          <w:sz w:val="28"/>
        </w:rPr>
        <w:lastRenderedPageBreak/>
        <w:t xml:space="preserve">Required </w:t>
      </w:r>
      <w:r w:rsidR="00C01F58" w:rsidRPr="002C0C6E">
        <w:rPr>
          <w:b/>
          <w:sz w:val="28"/>
        </w:rPr>
        <w:t xml:space="preserve">Documentation 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345909" w14:paraId="09E96C68" w14:textId="77777777" w:rsidTr="00345909">
        <w:trPr>
          <w:trHeight w:hRule="exact" w:val="640"/>
        </w:trPr>
        <w:tc>
          <w:tcPr>
            <w:tcW w:w="10525" w:type="dxa"/>
            <w:shd w:val="clear" w:color="auto" w:fill="000000" w:themeFill="text1"/>
            <w:vAlign w:val="center"/>
          </w:tcPr>
          <w:p w14:paraId="593F528E" w14:textId="77777777" w:rsidR="00345909" w:rsidRDefault="00345909" w:rsidP="002C0C6E">
            <w:pPr>
              <w:jc w:val="center"/>
              <w:rPr>
                <w:b/>
              </w:rPr>
            </w:pPr>
            <w:r w:rsidRPr="0039496E">
              <w:rPr>
                <w:b/>
                <w:color w:val="FFFFFF" w:themeColor="background1"/>
              </w:rPr>
              <w:t>Required Items</w:t>
            </w:r>
          </w:p>
        </w:tc>
      </w:tr>
      <w:tr w:rsidR="00345909" w14:paraId="04D07345" w14:textId="77777777" w:rsidTr="00345909">
        <w:trPr>
          <w:trHeight w:hRule="exact" w:val="757"/>
        </w:trPr>
        <w:tc>
          <w:tcPr>
            <w:tcW w:w="10525" w:type="dxa"/>
            <w:vAlign w:val="center"/>
          </w:tcPr>
          <w:p w14:paraId="5AF098BD" w14:textId="77777777" w:rsidR="00345909" w:rsidRPr="002C0C6E" w:rsidRDefault="00345909" w:rsidP="00C01F58">
            <w:r w:rsidRPr="00205975">
              <w:rPr>
                <w:b/>
              </w:rPr>
              <w:t>Cover letter</w:t>
            </w:r>
            <w:r>
              <w:t xml:space="preserve"> (a detailed ringette resume covering all aspects of the applicant’s sport activity as a player, coach, official, instructor, and/or volunteer)</w:t>
            </w:r>
          </w:p>
        </w:tc>
      </w:tr>
      <w:tr w:rsidR="00345909" w14:paraId="0C9BBEC9" w14:textId="77777777" w:rsidTr="00345909">
        <w:trPr>
          <w:trHeight w:hRule="exact" w:val="613"/>
        </w:trPr>
        <w:tc>
          <w:tcPr>
            <w:tcW w:w="10525" w:type="dxa"/>
            <w:vAlign w:val="center"/>
          </w:tcPr>
          <w:p w14:paraId="4BE2DA9C" w14:textId="77777777" w:rsidR="00345909" w:rsidRPr="002C0C6E" w:rsidRDefault="00345909" w:rsidP="00205975">
            <w:r>
              <w:t xml:space="preserve">A </w:t>
            </w:r>
            <w:r w:rsidRPr="00205975">
              <w:rPr>
                <w:b/>
              </w:rPr>
              <w:t>letter of impact</w:t>
            </w:r>
            <w:r>
              <w:t xml:space="preserve"> documenting the significance of participation in the Winnipeg Ringette League as a participant in the applicant’s personal development; what is your future within the sport</w:t>
            </w:r>
          </w:p>
        </w:tc>
      </w:tr>
      <w:tr w:rsidR="00345909" w14:paraId="2009A65F" w14:textId="77777777" w:rsidTr="00345909">
        <w:trPr>
          <w:trHeight w:hRule="exact" w:val="622"/>
        </w:trPr>
        <w:tc>
          <w:tcPr>
            <w:tcW w:w="10525" w:type="dxa"/>
            <w:vAlign w:val="center"/>
          </w:tcPr>
          <w:p w14:paraId="4DF2D3D9" w14:textId="77777777" w:rsidR="00345909" w:rsidRPr="002C0C6E" w:rsidRDefault="00345909" w:rsidP="00C01F58">
            <w:r w:rsidRPr="00205975">
              <w:rPr>
                <w:b/>
              </w:rPr>
              <w:t>TWO letters of reference</w:t>
            </w:r>
            <w:r>
              <w:t xml:space="preserve"> bearing a current date from non-family members of the Winnipeg Ringette League community (i.e. coach, club convenor, association president, etc.,)</w:t>
            </w:r>
          </w:p>
        </w:tc>
      </w:tr>
      <w:tr w:rsidR="00345909" w14:paraId="28FFDC46" w14:textId="77777777" w:rsidTr="00345909">
        <w:trPr>
          <w:trHeight w:hRule="exact" w:val="460"/>
        </w:trPr>
        <w:tc>
          <w:tcPr>
            <w:tcW w:w="10525" w:type="dxa"/>
            <w:vAlign w:val="center"/>
          </w:tcPr>
          <w:p w14:paraId="2D404196" w14:textId="77777777" w:rsidR="00345909" w:rsidRPr="002C0C6E" w:rsidRDefault="00345909" w:rsidP="00205975">
            <w:r w:rsidRPr="00205975">
              <w:rPr>
                <w:b/>
              </w:rPr>
              <w:t>Documented</w:t>
            </w:r>
            <w:r>
              <w:t xml:space="preserve"> s</w:t>
            </w:r>
            <w:r w:rsidRPr="002C0C6E">
              <w:t>ix years in the WRL (U12 through to U19)</w:t>
            </w:r>
          </w:p>
        </w:tc>
      </w:tr>
      <w:tr w:rsidR="00345909" w14:paraId="617DAFCF" w14:textId="77777777" w:rsidTr="00345909">
        <w:trPr>
          <w:trHeight w:hRule="exact" w:val="658"/>
        </w:trPr>
        <w:tc>
          <w:tcPr>
            <w:tcW w:w="10525" w:type="dxa"/>
            <w:vAlign w:val="center"/>
          </w:tcPr>
          <w:p w14:paraId="7AB22345" w14:textId="77777777" w:rsidR="00345909" w:rsidRPr="002C0C6E" w:rsidRDefault="00345909" w:rsidP="00C01F58">
            <w:r w:rsidRPr="00205975">
              <w:rPr>
                <w:b/>
              </w:rPr>
              <w:t>Volunteer time (outside of Ringette)</w:t>
            </w:r>
            <w:r>
              <w:t xml:space="preserve"> – Documentation specifying what types of volunteer-related activities the participant has engaged in </w:t>
            </w:r>
            <w:r w:rsidRPr="00205975">
              <w:rPr>
                <w:b/>
              </w:rPr>
              <w:t>OUTSIDE</w:t>
            </w:r>
            <w:r>
              <w:t xml:space="preserve"> of the sport</w:t>
            </w:r>
          </w:p>
        </w:tc>
      </w:tr>
      <w:tr w:rsidR="00345909" w14:paraId="5C6B9F09" w14:textId="77777777" w:rsidTr="00345909">
        <w:trPr>
          <w:trHeight w:hRule="exact" w:val="757"/>
        </w:trPr>
        <w:tc>
          <w:tcPr>
            <w:tcW w:w="10525" w:type="dxa"/>
            <w:vAlign w:val="center"/>
          </w:tcPr>
          <w:p w14:paraId="2DCE8D3D" w14:textId="77777777" w:rsidR="00345909" w:rsidRPr="002C0C6E" w:rsidRDefault="00345909" w:rsidP="002C0C6E">
            <w:r w:rsidRPr="00205975">
              <w:rPr>
                <w:b/>
              </w:rPr>
              <w:t>Work within Ringette (paid)</w:t>
            </w:r>
            <w:r>
              <w:t xml:space="preserve"> – Indicate any paid activities within the sport of Ringette (i.e. referee, timekeeper, scorekeeper, shot clock operator)</w:t>
            </w:r>
          </w:p>
        </w:tc>
      </w:tr>
      <w:tr w:rsidR="00345909" w14:paraId="1707BF4E" w14:textId="77777777" w:rsidTr="00345909">
        <w:trPr>
          <w:trHeight w:hRule="exact" w:val="613"/>
        </w:trPr>
        <w:tc>
          <w:tcPr>
            <w:tcW w:w="10525" w:type="dxa"/>
            <w:vAlign w:val="center"/>
          </w:tcPr>
          <w:p w14:paraId="27C0FF67" w14:textId="77777777" w:rsidR="00345909" w:rsidRPr="002C0C6E" w:rsidRDefault="00345909" w:rsidP="002C0C6E">
            <w:r w:rsidRPr="00205975">
              <w:rPr>
                <w:b/>
              </w:rPr>
              <w:t>Volunteer time/work within Ringette (NOT paid)</w:t>
            </w:r>
            <w:r>
              <w:t xml:space="preserve"> – Documentation specifying what types of volunteer-related activities the participant has engaged within the sport of Ringette</w:t>
            </w:r>
          </w:p>
        </w:tc>
      </w:tr>
      <w:tr w:rsidR="00345909" w14:paraId="544CC553" w14:textId="77777777" w:rsidTr="00345909">
        <w:trPr>
          <w:trHeight w:hRule="exact" w:val="442"/>
        </w:trPr>
        <w:tc>
          <w:tcPr>
            <w:tcW w:w="10525" w:type="dxa"/>
            <w:vAlign w:val="center"/>
          </w:tcPr>
          <w:p w14:paraId="1F42C34B" w14:textId="77777777" w:rsidR="00345909" w:rsidRPr="002C0C6E" w:rsidRDefault="00345909" w:rsidP="00C01F58">
            <w:r w:rsidRPr="002C0C6E">
              <w:t>Scholastic average 80% or higher</w:t>
            </w:r>
          </w:p>
        </w:tc>
      </w:tr>
      <w:tr w:rsidR="00345909" w14:paraId="7EC87AF6" w14:textId="77777777" w:rsidTr="00345909">
        <w:trPr>
          <w:trHeight w:hRule="exact" w:val="532"/>
        </w:trPr>
        <w:tc>
          <w:tcPr>
            <w:tcW w:w="10525" w:type="dxa"/>
            <w:vAlign w:val="center"/>
          </w:tcPr>
          <w:p w14:paraId="203AE423" w14:textId="77777777" w:rsidR="00345909" w:rsidRPr="002C0C6E" w:rsidRDefault="00345909" w:rsidP="00C01F58">
            <w:pPr>
              <w:rPr>
                <w:b/>
              </w:rPr>
            </w:pPr>
            <w:r>
              <w:t>A transcript of marks for the last completed year of education</w:t>
            </w:r>
          </w:p>
        </w:tc>
      </w:tr>
    </w:tbl>
    <w:p w14:paraId="55EA119F" w14:textId="77777777" w:rsidR="00D72886" w:rsidRDefault="00D72886" w:rsidP="00C01F58">
      <w:pPr>
        <w:spacing w:line="240" w:lineRule="auto"/>
      </w:pPr>
    </w:p>
    <w:p w14:paraId="0FB2D908" w14:textId="77777777" w:rsidR="00D72886" w:rsidRDefault="00D72886" w:rsidP="00C01F58">
      <w:pPr>
        <w:spacing w:line="240" w:lineRule="auto"/>
      </w:pPr>
    </w:p>
    <w:p w14:paraId="5B3CBA55" w14:textId="77777777" w:rsidR="00C01F58" w:rsidRPr="002C0C6E" w:rsidRDefault="00C01F58" w:rsidP="00C01F58">
      <w:pPr>
        <w:spacing w:line="240" w:lineRule="auto"/>
        <w:rPr>
          <w:b/>
          <w:sz w:val="28"/>
        </w:rPr>
      </w:pPr>
      <w:r w:rsidRPr="002C0C6E">
        <w:rPr>
          <w:b/>
          <w:sz w:val="28"/>
        </w:rPr>
        <w:t>Administration of Awards:</w:t>
      </w:r>
    </w:p>
    <w:p w14:paraId="43C53216" w14:textId="77777777" w:rsidR="005B2906" w:rsidRDefault="00C01F58" w:rsidP="005B2906">
      <w:pPr>
        <w:pStyle w:val="ListParagraph"/>
        <w:numPr>
          <w:ilvl w:val="0"/>
          <w:numId w:val="4"/>
        </w:numPr>
        <w:spacing w:after="240" w:line="240" w:lineRule="auto"/>
      </w:pPr>
      <w:r>
        <w:t>Applicant must provide evidence of acceptance for full-time enrollment at a post-secondary inst</w:t>
      </w:r>
      <w:r w:rsidR="002C0C6E">
        <w:t>it</w:t>
      </w:r>
      <w:r>
        <w:t>ution</w:t>
      </w:r>
      <w:r w:rsidR="005B2906">
        <w:t xml:space="preserve"> for the upcoming academic year</w:t>
      </w:r>
      <w:r w:rsidR="005B2906">
        <w:br/>
      </w:r>
    </w:p>
    <w:p w14:paraId="7F1F3C59" w14:textId="77777777" w:rsidR="00C01F58" w:rsidRDefault="00C01F58" w:rsidP="005B2906">
      <w:pPr>
        <w:pStyle w:val="ListParagraph"/>
        <w:numPr>
          <w:ilvl w:val="0"/>
          <w:numId w:val="4"/>
        </w:numPr>
        <w:spacing w:after="240" w:line="240" w:lineRule="auto"/>
      </w:pPr>
      <w:r>
        <w:t>Applicant must provide a copy of receipt for payment for full-time enrollment at a post-secondary institution for the upcoming academic year prior to award disbursement</w:t>
      </w:r>
    </w:p>
    <w:p w14:paraId="6C5B11AC" w14:textId="77777777" w:rsidR="005B2906" w:rsidRDefault="005B2906" w:rsidP="005B2906">
      <w:pPr>
        <w:pStyle w:val="ListParagraph"/>
      </w:pPr>
    </w:p>
    <w:p w14:paraId="7CC1F0B0" w14:textId="77777777" w:rsidR="00C01F58" w:rsidRDefault="00C01F58" w:rsidP="005B2906">
      <w:pPr>
        <w:pStyle w:val="ListParagraph"/>
        <w:numPr>
          <w:ilvl w:val="0"/>
          <w:numId w:val="4"/>
        </w:numPr>
        <w:spacing w:after="240" w:line="240" w:lineRule="auto"/>
      </w:pPr>
      <w:r>
        <w:t>Successful applicants must agree to posting of their name and photograph on the WRL website and other media outlets</w:t>
      </w:r>
    </w:p>
    <w:p w14:paraId="373B7DDC" w14:textId="77777777" w:rsidR="00C01F58" w:rsidRDefault="00C01F58" w:rsidP="00C01F58">
      <w:pPr>
        <w:spacing w:line="240" w:lineRule="auto"/>
      </w:pPr>
    </w:p>
    <w:p w14:paraId="00582662" w14:textId="77777777" w:rsidR="00C01F58" w:rsidRDefault="00C01F58" w:rsidP="00C01F58">
      <w:pPr>
        <w:spacing w:line="240" w:lineRule="auto"/>
      </w:pPr>
    </w:p>
    <w:sectPr w:rsidR="00C01F58" w:rsidSect="00D7288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F3B92"/>
    <w:multiLevelType w:val="hybridMultilevel"/>
    <w:tmpl w:val="3CD2A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905FB"/>
    <w:multiLevelType w:val="hybridMultilevel"/>
    <w:tmpl w:val="1C7E8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67D9D"/>
    <w:multiLevelType w:val="hybridMultilevel"/>
    <w:tmpl w:val="9D8A6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097A0D"/>
    <w:multiLevelType w:val="hybridMultilevel"/>
    <w:tmpl w:val="404C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C01"/>
    <w:rsid w:val="00023C01"/>
    <w:rsid w:val="001923EC"/>
    <w:rsid w:val="00205975"/>
    <w:rsid w:val="002240DE"/>
    <w:rsid w:val="002C0C6E"/>
    <w:rsid w:val="00345909"/>
    <w:rsid w:val="0039496E"/>
    <w:rsid w:val="004341D6"/>
    <w:rsid w:val="00474307"/>
    <w:rsid w:val="0056688D"/>
    <w:rsid w:val="005B2906"/>
    <w:rsid w:val="005E7D90"/>
    <w:rsid w:val="00601EE0"/>
    <w:rsid w:val="00716123"/>
    <w:rsid w:val="007F5566"/>
    <w:rsid w:val="00A7512F"/>
    <w:rsid w:val="00B071F3"/>
    <w:rsid w:val="00BF1BBD"/>
    <w:rsid w:val="00C01F58"/>
    <w:rsid w:val="00D5308E"/>
    <w:rsid w:val="00D53105"/>
    <w:rsid w:val="00D72886"/>
    <w:rsid w:val="00D85B99"/>
    <w:rsid w:val="00D90704"/>
    <w:rsid w:val="00E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924B9"/>
  <w15:chartTrackingRefBased/>
  <w15:docId w15:val="{28A63891-803A-4CEB-BCA1-5E91363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C01"/>
    <w:pPr>
      <w:ind w:left="720"/>
      <w:contextualSpacing/>
    </w:pPr>
  </w:style>
  <w:style w:type="table" w:styleId="TableGrid">
    <w:name w:val="Table Grid"/>
    <w:basedOn w:val="TableNormal"/>
    <w:uiPriority w:val="39"/>
    <w:rsid w:val="00C01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Painchaud-Nash</dc:creator>
  <cp:keywords/>
  <dc:description/>
  <cp:lastModifiedBy>don-joan@shaw.ca</cp:lastModifiedBy>
  <cp:revision>2</cp:revision>
  <cp:lastPrinted>2021-03-25T12:14:00Z</cp:lastPrinted>
  <dcterms:created xsi:type="dcterms:W3CDTF">2021-03-25T19:14:00Z</dcterms:created>
  <dcterms:modified xsi:type="dcterms:W3CDTF">2021-03-25T19:14:00Z</dcterms:modified>
</cp:coreProperties>
</file>